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5D" w:rsidRDefault="0024765D" w:rsidP="009600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60053" w:rsidRDefault="00960053" w:rsidP="009600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60053" w:rsidRDefault="00960053" w:rsidP="009600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60053" w:rsidRDefault="00960053" w:rsidP="0096005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(гаражи индивидуального транспорта)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430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29:22:050107:32, расположенном в Ломоносовском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уфтина</w:t>
      </w:r>
      <w:proofErr w:type="spellEnd"/>
      <w:r>
        <w:rPr>
          <w:sz w:val="28"/>
          <w:szCs w:val="28"/>
        </w:rPr>
        <w:t xml:space="preserve"> 1-й проезд:</w:t>
      </w:r>
    </w:p>
    <w:p w:rsidR="00960053" w:rsidRDefault="00960053" w:rsidP="00960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земельного участка до 84;</w:t>
      </w:r>
    </w:p>
    <w:p w:rsidR="00960053" w:rsidRDefault="00960053" w:rsidP="00960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северной  стороны  до 0.75 метра;</w:t>
      </w:r>
    </w:p>
    <w:p w:rsidR="00960053" w:rsidRDefault="00960053" w:rsidP="00960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восточной стороны  до 1,20 метра;</w:t>
      </w:r>
    </w:p>
    <w:p w:rsidR="00960053" w:rsidRDefault="00960053" w:rsidP="00960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южной стороны  до 1 метра;</w:t>
      </w:r>
    </w:p>
    <w:p w:rsidR="00960053" w:rsidRDefault="00960053" w:rsidP="00960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западной стороны  до 0,5 метра;</w:t>
      </w:r>
    </w:p>
    <w:p w:rsidR="00960053" w:rsidRDefault="00960053" w:rsidP="00960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доли озелененной территории до 0 процентов.</w:t>
      </w:r>
    </w:p>
    <w:p w:rsidR="00960053" w:rsidRDefault="00960053" w:rsidP="0096005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"13" мая 2019 года по "24" мая 2019 года. </w:t>
      </w:r>
    </w:p>
    <w:p w:rsidR="00960053" w:rsidRDefault="00960053" w:rsidP="0096005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объекта капитального строительства (гаражи индивидуального транспорта) на земельном участке, расположенном в Ломоносовском территориальном округе г.Архангельска по ул.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 xml:space="preserve"> 1-й проезд"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960053">
        <w:trPr>
          <w:trHeight w:val="305"/>
        </w:trPr>
        <w:tc>
          <w:tcPr>
            <w:tcW w:w="571" w:type="dxa"/>
            <w:hideMark/>
          </w:tcPr>
          <w:p w:rsidR="00960053" w:rsidRDefault="00960053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960053" w:rsidRDefault="00960053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960053">
        <w:trPr>
          <w:trHeight w:val="305"/>
        </w:trPr>
        <w:tc>
          <w:tcPr>
            <w:tcW w:w="571" w:type="dxa"/>
            <w:hideMark/>
          </w:tcPr>
          <w:p w:rsidR="00960053" w:rsidRDefault="00960053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960053" w:rsidRDefault="00960053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разрешения на строительство № </w:t>
            </w:r>
            <w:r>
              <w:rPr>
                <w:bCs/>
                <w:sz w:val="28"/>
                <w:szCs w:val="28"/>
                <w:lang w:val="en-US"/>
              </w:rPr>
              <w:t>RU</w:t>
            </w:r>
            <w:r>
              <w:rPr>
                <w:bCs/>
                <w:sz w:val="28"/>
                <w:szCs w:val="28"/>
              </w:rPr>
              <w:t xml:space="preserve"> 29301000-130; </w:t>
            </w:r>
          </w:p>
        </w:tc>
      </w:tr>
      <w:tr w:rsidR="00960053">
        <w:trPr>
          <w:trHeight w:val="305"/>
        </w:trPr>
        <w:tc>
          <w:tcPr>
            <w:tcW w:w="571" w:type="dxa"/>
            <w:hideMark/>
          </w:tcPr>
          <w:p w:rsidR="00960053" w:rsidRDefault="00960053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:rsidR="00960053" w:rsidRDefault="00960053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 от 09.09.2015 № 4/354(л)</w:t>
            </w:r>
          </w:p>
        </w:tc>
      </w:tr>
      <w:tr w:rsidR="00960053">
        <w:trPr>
          <w:trHeight w:val="305"/>
        </w:trPr>
        <w:tc>
          <w:tcPr>
            <w:tcW w:w="571" w:type="dxa"/>
            <w:hideMark/>
          </w:tcPr>
          <w:p w:rsidR="00960053" w:rsidRDefault="00960053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4, </w:t>
            </w:r>
          </w:p>
        </w:tc>
        <w:tc>
          <w:tcPr>
            <w:tcW w:w="9089" w:type="dxa"/>
            <w:hideMark/>
          </w:tcPr>
          <w:p w:rsidR="00960053" w:rsidRDefault="00960053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свидетельства о </w:t>
            </w:r>
            <w:proofErr w:type="spellStart"/>
            <w:r>
              <w:rPr>
                <w:bCs/>
                <w:sz w:val="28"/>
                <w:szCs w:val="28"/>
              </w:rPr>
              <w:t>ГРП</w:t>
            </w:r>
            <w:proofErr w:type="spellEnd"/>
            <w:r>
              <w:rPr>
                <w:bCs/>
                <w:sz w:val="28"/>
                <w:szCs w:val="28"/>
              </w:rPr>
              <w:t xml:space="preserve"> от 17.08.2015;</w:t>
            </w:r>
          </w:p>
        </w:tc>
      </w:tr>
    </w:tbl>
    <w:p w:rsidR="00960053" w:rsidRDefault="00960053" w:rsidP="00960053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960053" w:rsidRDefault="00960053" w:rsidP="0096005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60053" w:rsidRDefault="00960053" w:rsidP="0096005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60053" w:rsidRDefault="00960053" w:rsidP="0096005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"13" мая 2019 года по "24" мая 2019 года (с понедельника по пятницу, рабочие дни). </w:t>
      </w:r>
    </w:p>
    <w:p w:rsidR="00960053" w:rsidRDefault="00960053" w:rsidP="0096005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60053" w:rsidRDefault="00960053" w:rsidP="0096005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60053" w:rsidRDefault="00960053" w:rsidP="0096005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96005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6005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2019 года</w:t>
            </w:r>
          </w:p>
          <w:p w:rsidR="00960053" w:rsidRDefault="009600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96005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 мая 2019 года</w:t>
            </w:r>
          </w:p>
          <w:p w:rsidR="00960053" w:rsidRDefault="009600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53" w:rsidRDefault="0096005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960053" w:rsidRDefault="00960053" w:rsidP="00960053">
      <w:pPr>
        <w:ind w:firstLine="709"/>
        <w:jc w:val="both"/>
        <w:rPr>
          <w:bCs/>
          <w:sz w:val="28"/>
          <w:szCs w:val="28"/>
        </w:rPr>
      </w:pPr>
    </w:p>
    <w:p w:rsidR="00960053" w:rsidRDefault="00960053" w:rsidP="0096005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60053" w:rsidRDefault="00960053" w:rsidP="009600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24765D">
        <w:rPr>
          <w:bCs/>
          <w:sz w:val="28"/>
          <w:szCs w:val="28"/>
          <w:lang w:val="en-US"/>
        </w:rPr>
        <w:t>architect</w:t>
      </w:r>
      <w:r w:rsidRPr="0024765D">
        <w:rPr>
          <w:bCs/>
          <w:sz w:val="28"/>
          <w:szCs w:val="28"/>
        </w:rPr>
        <w:t>@</w:t>
      </w:r>
      <w:proofErr w:type="spellStart"/>
      <w:r w:rsidRPr="0024765D">
        <w:rPr>
          <w:bCs/>
          <w:sz w:val="28"/>
          <w:szCs w:val="28"/>
          <w:lang w:val="en-US"/>
        </w:rPr>
        <w:t>arhcity</w:t>
      </w:r>
      <w:proofErr w:type="spellEnd"/>
      <w:r w:rsidRPr="0024765D">
        <w:rPr>
          <w:bCs/>
          <w:sz w:val="28"/>
          <w:szCs w:val="28"/>
        </w:rPr>
        <w:t>.</w:t>
      </w:r>
      <w:proofErr w:type="spellStart"/>
      <w:r w:rsidRPr="0024765D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60053" w:rsidRDefault="00960053" w:rsidP="009600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60053" w:rsidRDefault="00960053" w:rsidP="009600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60053" w:rsidRDefault="00960053" w:rsidP="00960053">
      <w:pPr>
        <w:ind w:firstLine="709"/>
        <w:jc w:val="both"/>
        <w:rPr>
          <w:bCs/>
          <w:sz w:val="28"/>
          <w:szCs w:val="28"/>
        </w:rPr>
      </w:pPr>
    </w:p>
    <w:p w:rsidR="00960053" w:rsidRDefault="00960053" w:rsidP="0096005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960053" w:rsidRDefault="00960053" w:rsidP="009600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60053" w:rsidRDefault="00960053" w:rsidP="0096005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960053" w:rsidRPr="0024765D" w:rsidRDefault="00960053" w:rsidP="0096005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24765D">
        <w:rPr>
          <w:bCs/>
          <w:sz w:val="28"/>
          <w:szCs w:val="28"/>
        </w:rPr>
        <w:t>http://www.arhcity.ru/?page=2418/0</w:t>
      </w:r>
      <w:r w:rsidRPr="0024765D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960053">
      <w:bookmarkStart w:id="0" w:name="_GoBack"/>
      <w:bookmarkEnd w:id="0"/>
    </w:p>
    <w:sectPr w:rsidR="004802AE" w:rsidSect="0024765D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9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4765D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4598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0053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600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60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2019-04-22T13:25:00Z</dcterms:created>
  <dcterms:modified xsi:type="dcterms:W3CDTF">2019-04-22T13:26:00Z</dcterms:modified>
</cp:coreProperties>
</file>